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00" w:rsidRDefault="002B3E00" w:rsidP="002B3E00">
      <w:pPr>
        <w:shd w:val="clear" w:color="auto" w:fill="FFFFFF" w:themeFill="background1"/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88741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87418">
        <w:rPr>
          <w:rFonts w:ascii="Times New Roman" w:hAnsi="Times New Roman" w:cs="Times New Roman"/>
          <w:b/>
          <w:sz w:val="28"/>
          <w:szCs w:val="28"/>
        </w:rPr>
        <w:t xml:space="preserve"> Е Ш Е Н И Е  №  </w:t>
      </w:r>
      <w:r w:rsidR="002B3E00">
        <w:rPr>
          <w:rFonts w:ascii="Times New Roman" w:hAnsi="Times New Roman" w:cs="Times New Roman"/>
          <w:b/>
          <w:sz w:val="28"/>
          <w:szCs w:val="28"/>
        </w:rPr>
        <w:t>____</w:t>
      </w:r>
    </w:p>
    <w:p w:rsidR="00B76680" w:rsidRPr="00887418" w:rsidRDefault="002B3E0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______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 w:rsidR="00DB0AA6">
        <w:rPr>
          <w:rFonts w:ascii="Times New Roman" w:hAnsi="Times New Roman" w:cs="Times New Roman"/>
          <w:sz w:val="28"/>
        </w:rPr>
        <w:t>марта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1, 6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8 233,6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DB0AA6">
        <w:rPr>
          <w:rFonts w:ascii="Times New Roman" w:hAnsi="Times New Roman"/>
          <w:b/>
          <w:sz w:val="28"/>
          <w:szCs w:val="28"/>
        </w:rPr>
        <w:t>9 548,8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lastRenderedPageBreak/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A5262">
        <w:rPr>
          <w:rFonts w:ascii="Times New Roman" w:hAnsi="Times New Roman"/>
          <w:sz w:val="28"/>
          <w:szCs w:val="28"/>
        </w:rPr>
        <w:t>1 315,2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6.</w:t>
      </w:r>
      <w:r w:rsidRPr="00887418">
        <w:rPr>
          <w:rFonts w:ascii="Times New Roman" w:hAnsi="Times New Roman" w:cs="Times New Roman"/>
          <w:sz w:val="28"/>
          <w:szCs w:val="28"/>
        </w:rPr>
        <w:t xml:space="preserve"> Утвердить объем межбюджетных трансфертов</w:t>
      </w:r>
      <w:r w:rsidRPr="00887418">
        <w:rPr>
          <w:rFonts w:ascii="Times New Roman" w:hAnsi="Times New Roman" w:cs="Times New Roman"/>
          <w:bCs/>
          <w:sz w:val="28"/>
          <w:szCs w:val="28"/>
        </w:rPr>
        <w:t xml:space="preserve">, передаваемых  бюджету </w:t>
      </w:r>
      <w:r w:rsidR="005E17A2" w:rsidRPr="00887418">
        <w:rPr>
          <w:rFonts w:ascii="Times New Roman" w:hAnsi="Times New Roman" w:cs="Times New Roman"/>
          <w:bCs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bCs/>
          <w:sz w:val="28"/>
          <w:szCs w:val="28"/>
        </w:rPr>
        <w:t xml:space="preserve">овского сельского поселения Азовского района из бюджета муниципального Азовского района и направляемых на финансирование расходов, связанных с осуществлением части полномочий по решению вопросов местного значения  в соответствии с заключенными </w:t>
      </w:r>
      <w:r w:rsidRPr="00887418">
        <w:rPr>
          <w:rFonts w:ascii="Times New Roman" w:hAnsi="Times New Roman" w:cs="Times New Roman"/>
          <w:sz w:val="28"/>
          <w:szCs w:val="28"/>
        </w:rPr>
        <w:t xml:space="preserve">на 2017 год, согласно приложению 19 к настоящему решению. Установить, что данный межбюджетный трансферт, перечисляемый из бюджета Азовского района в бюджет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>овского сельского поселения Азовского района, согласно соглашению о передаче полномочий в области дорожной деятельности, направляется на осуществление следующих мероприятий: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 w:rsidRPr="00887418">
        <w:rPr>
          <w:szCs w:val="28"/>
        </w:rPr>
        <w:t>-содержание улично-дорожной сети и сооружений на ней;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 w:rsidRPr="00887418">
        <w:rPr>
          <w:szCs w:val="28"/>
        </w:rPr>
        <w:t>-организация контроля над выполнением работ по содержанию улично-дорожной сети и сооружений на ней</w:t>
      </w:r>
      <w:proofErr w:type="gramStart"/>
      <w:r w:rsidRPr="00887418">
        <w:rPr>
          <w:szCs w:val="28"/>
        </w:rPr>
        <w:t>.»</w:t>
      </w:r>
      <w:proofErr w:type="gramEnd"/>
    </w:p>
    <w:p w:rsidR="00B76680" w:rsidRPr="00887418" w:rsidRDefault="00B76680" w:rsidP="00B76680">
      <w:pPr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7, № 9,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№ 11, № 13, № 15, № 19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F14" w:rsidRDefault="00B90F14" w:rsidP="00E33FE2">
      <w:pPr>
        <w:spacing w:after="0" w:line="240" w:lineRule="auto"/>
      </w:pPr>
      <w:r>
        <w:separator/>
      </w:r>
    </w:p>
  </w:endnote>
  <w:endnote w:type="continuationSeparator" w:id="0">
    <w:p w:rsidR="00B90F14" w:rsidRDefault="00B90F14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F14" w:rsidRDefault="00B90F14" w:rsidP="00E33FE2">
      <w:pPr>
        <w:spacing w:after="0" w:line="240" w:lineRule="auto"/>
      </w:pPr>
      <w:r>
        <w:separator/>
      </w:r>
    </w:p>
  </w:footnote>
  <w:footnote w:type="continuationSeparator" w:id="0">
    <w:p w:rsidR="00B90F14" w:rsidRDefault="00B90F14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680"/>
    <w:rsid w:val="001B5300"/>
    <w:rsid w:val="002B3E00"/>
    <w:rsid w:val="005E17A2"/>
    <w:rsid w:val="008476F8"/>
    <w:rsid w:val="00887418"/>
    <w:rsid w:val="00B76680"/>
    <w:rsid w:val="00B90F14"/>
    <w:rsid w:val="00BD2854"/>
    <w:rsid w:val="00CA5262"/>
    <w:rsid w:val="00CC7F84"/>
    <w:rsid w:val="00DB0AA6"/>
    <w:rsid w:val="00E33FE2"/>
    <w:rsid w:val="00F24FD8"/>
    <w:rsid w:val="00F50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*</cp:lastModifiedBy>
  <cp:revision>14</cp:revision>
  <cp:lastPrinted>2017-03-13T12:52:00Z</cp:lastPrinted>
  <dcterms:created xsi:type="dcterms:W3CDTF">2017-03-13T12:36:00Z</dcterms:created>
  <dcterms:modified xsi:type="dcterms:W3CDTF">2017-04-12T10:47:00Z</dcterms:modified>
</cp:coreProperties>
</file>